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246A" w14:textId="77777777" w:rsidR="005008AB" w:rsidRDefault="007C25B7" w:rsidP="007C25B7">
      <w:pPr>
        <w:rPr>
          <w:u w:val="single"/>
        </w:rPr>
      </w:pPr>
      <w:r w:rsidRPr="007C25B7">
        <w:rPr>
          <w:u w:val="single"/>
        </w:rPr>
        <w:t>State Specific Law Bibliographies</w:t>
      </w:r>
    </w:p>
    <w:p w14:paraId="22DBFE21" w14:textId="77777777" w:rsidR="00110743" w:rsidRDefault="00110743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Duncan E. Alford,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South Carolina Practice Materials: A Selective,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18 Legal Reference Services Q. 23, 46 (1999)</w:t>
      </w:r>
    </w:p>
    <w:p w14:paraId="6CB10922" w14:textId="77777777" w:rsidR="00C03F19" w:rsidRDefault="00C03F19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Beck, Karen S. "Oregon Practice Materials: A Selective Annotated Bibliography."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Law Library Journal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88.2 (1996): 288-323.</w:t>
      </w:r>
    </w:p>
    <w:p w14:paraId="5EB852B0" w14:textId="77777777" w:rsidR="00C03F19" w:rsidRDefault="00C03F19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Patrick J. Charles; David K. King,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Delaware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89 Law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349, 378 (1997)</w:t>
      </w:r>
    </w:p>
    <w:p w14:paraId="60491529" w14:textId="77777777" w:rsidR="00110743" w:rsidRDefault="00110743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Mitch Fontenot,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Colorado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88 Law.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427, 455 (1996)</w:t>
      </w:r>
    </w:p>
    <w:p w14:paraId="6EBD9CF5" w14:textId="77777777" w:rsidR="00110743" w:rsidRDefault="00110743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Stephen R. Jordan,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Montana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84 Law.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299, 314 (1992)</w:t>
      </w:r>
    </w:p>
    <w:p w14:paraId="7B3B65C0" w14:textId="77777777" w:rsidR="00110743" w:rsidRDefault="00110743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Lynne B. Kitchens; Timothy A. Lewis,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Alabama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82 Law.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703, 726 (1990)</w:t>
      </w:r>
    </w:p>
    <w:p w14:paraId="30BB759B" w14:textId="77777777" w:rsidR="00A60906" w:rsidRDefault="00A60906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G.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LeGrande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Fletcher,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Nevada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91 Law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313, 366 (1999)</w:t>
      </w:r>
    </w:p>
    <w:p w14:paraId="229B82B8" w14:textId="77777777" w:rsidR="00110743" w:rsidRDefault="00110743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James Leonard,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A Select, Annotated Bibliography of Ohio Practice Materials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17 Ohio N.U. L. Rev. 265, 302 (1990)</w:t>
      </w:r>
    </w:p>
    <w:p w14:paraId="42F2844A" w14:textId="77777777" w:rsidR="00A60906" w:rsidRDefault="00A60906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Ellen J. Platt; Mary J.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Koshollek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Wisconsin Practice Materials: A Selective,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90 Law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219, 306 (1998)</w:t>
      </w:r>
    </w:p>
    <w:p w14:paraId="6CC9F49B" w14:textId="77777777" w:rsidR="006718C9" w:rsidRDefault="006718C9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Jonathan Saxon,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Connecticut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91 Law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139, 176 (1999)</w:t>
      </w:r>
    </w:p>
    <w:p w14:paraId="1AB9C377" w14:textId="77777777" w:rsidR="006718C9" w:rsidRDefault="006718C9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Leinaala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 R. Seeger,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Idaho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87 Law.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534, 555 (1995)</w:t>
      </w:r>
    </w:p>
    <w:p w14:paraId="638C6819" w14:textId="77777777" w:rsidR="00110743" w:rsidRDefault="00110743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Beth Smith,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Nebraska Practice Materials -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79 Neb. L. Rev. 118, 148 (2000)</w:t>
      </w:r>
    </w:p>
    <w:p w14:paraId="1C8265F2" w14:textId="77777777" w:rsidR="007C25B7" w:rsidRDefault="006718C9" w:rsidP="007C25B7">
      <w:pPr>
        <w:rPr>
          <w:u w:val="single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Kory D.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Staheli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Utah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87 Law.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28, 49 (1995)</w:t>
      </w:r>
    </w:p>
    <w:p w14:paraId="518DA6BE" w14:textId="77777777" w:rsidR="00110743" w:rsidRDefault="00110743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Mary A. Woodward,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New Mexico Practice Materials: A Selective Annotated Bibliography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 xml:space="preserve">, 84 Law. </w:t>
      </w:r>
      <w:proofErr w:type="spellStart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Libr</w:t>
      </w:r>
      <w:proofErr w:type="spellEnd"/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. J. 93, 112 (1992)</w:t>
      </w:r>
    </w:p>
    <w:p w14:paraId="424298D8" w14:textId="77777777" w:rsidR="007C25B7" w:rsidRDefault="008E1852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Nolan L. Wright,</w:t>
      </w:r>
      <w:r>
        <w:rPr>
          <w:rStyle w:val="apple-converted-space"/>
          <w:rFonts w:ascii="Helvetica" w:hAnsi="Helvetica" w:cs="Helvetica"/>
          <w:color w:val="1C2D3D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1C2D3D"/>
          <w:sz w:val="20"/>
          <w:szCs w:val="20"/>
          <w:shd w:val="clear" w:color="auto" w:fill="FFFFFF"/>
        </w:rPr>
        <w:t>Survey of Illinois Law: An Annotated Bibliography of Current Illinois Practice Aids</w:t>
      </w:r>
      <w: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  <w:t>, 36 S. Ill. U. L.J. 637, 744 (2012)</w:t>
      </w:r>
    </w:p>
    <w:p w14:paraId="0FEE7DCC" w14:textId="77777777" w:rsidR="008E1852" w:rsidRDefault="008E1852" w:rsidP="007C25B7">
      <w:pPr>
        <w:rPr>
          <w:rFonts w:ascii="Helvetica" w:hAnsi="Helvetica" w:cs="Helvetica"/>
          <w:color w:val="1C2D3D"/>
          <w:sz w:val="20"/>
          <w:szCs w:val="20"/>
          <w:shd w:val="clear" w:color="auto" w:fill="FFFFFF"/>
        </w:rPr>
      </w:pPr>
    </w:p>
    <w:p w14:paraId="4B5CC118" w14:textId="77777777" w:rsidR="004552E9" w:rsidRDefault="004552E9">
      <w:pPr>
        <w:rPr>
          <w:rFonts w:ascii="Helvetica" w:hAnsi="Helvetica" w:cs="Helvetica"/>
          <w:color w:val="1C2D3D"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color w:val="1C2D3D"/>
          <w:sz w:val="20"/>
          <w:szCs w:val="20"/>
          <w:u w:val="single"/>
          <w:shd w:val="clear" w:color="auto" w:fill="FFFFFF"/>
        </w:rPr>
        <w:br w:type="page"/>
      </w:r>
      <w:bookmarkStart w:id="0" w:name="_GoBack"/>
      <w:bookmarkEnd w:id="0"/>
    </w:p>
    <w:sectPr w:rsidR="0045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F85"/>
    <w:multiLevelType w:val="hybridMultilevel"/>
    <w:tmpl w:val="58E0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B7"/>
    <w:rsid w:val="000D3F1B"/>
    <w:rsid w:val="00110743"/>
    <w:rsid w:val="001575E7"/>
    <w:rsid w:val="001C6F2B"/>
    <w:rsid w:val="003274E3"/>
    <w:rsid w:val="004552E9"/>
    <w:rsid w:val="004F4796"/>
    <w:rsid w:val="005008AB"/>
    <w:rsid w:val="006718C9"/>
    <w:rsid w:val="007C25B7"/>
    <w:rsid w:val="00822BED"/>
    <w:rsid w:val="008831F5"/>
    <w:rsid w:val="008E1852"/>
    <w:rsid w:val="009D618F"/>
    <w:rsid w:val="00A16B9B"/>
    <w:rsid w:val="00A41287"/>
    <w:rsid w:val="00A60906"/>
    <w:rsid w:val="00A93DBC"/>
    <w:rsid w:val="00C03F19"/>
    <w:rsid w:val="00E01736"/>
    <w:rsid w:val="00E652C2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EEEA"/>
  <w15:chartTrackingRefBased/>
  <w15:docId w15:val="{86733823-0DED-4508-817C-C4CB4AA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 Las Vegas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Vlieg</dc:creator>
  <cp:keywords/>
  <dc:description/>
  <cp:lastModifiedBy>Linda Berger</cp:lastModifiedBy>
  <cp:revision>2</cp:revision>
  <dcterms:created xsi:type="dcterms:W3CDTF">2016-11-28T21:15:00Z</dcterms:created>
  <dcterms:modified xsi:type="dcterms:W3CDTF">2016-11-28T21:15:00Z</dcterms:modified>
</cp:coreProperties>
</file>